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32A7" w:rsidRDefault="0017181E">
      <w:pPr>
        <w:rPr>
          <w:lang w:val="en-US"/>
        </w:rPr>
      </w:pPr>
      <w:r>
        <w:rPr>
          <w:lang w:val="en-US"/>
        </w:rPr>
        <w:t>Process Explorer</w:t>
      </w:r>
    </w:p>
    <w:p w:rsidR="0017181E" w:rsidRDefault="0017181E">
      <w:pPr>
        <w:rPr>
          <w:lang w:val="en-US"/>
        </w:rPr>
      </w:pPr>
      <w:r w:rsidRPr="0017181E">
        <w:rPr>
          <w:noProof/>
          <w:lang w:eastAsia="vi-VN"/>
        </w:rPr>
        <w:drawing>
          <wp:inline distT="0" distB="0" distL="0" distR="0" wp14:anchorId="4E9FF0DD" wp14:editId="2A2F298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81E">
        <w:rPr>
          <w:noProof/>
          <w:lang w:eastAsia="vi-VN"/>
        </w:rPr>
        <w:drawing>
          <wp:inline distT="0" distB="0" distL="0" distR="0" wp14:anchorId="68F4E808" wp14:editId="7641C23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81E">
        <w:rPr>
          <w:noProof/>
          <w:lang w:eastAsia="vi-VN"/>
        </w:rPr>
        <w:lastRenderedPageBreak/>
        <w:drawing>
          <wp:inline distT="0" distB="0" distL="0" distR="0" wp14:anchorId="194013C2" wp14:editId="124F070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81E">
        <w:rPr>
          <w:noProof/>
          <w:lang w:eastAsia="vi-VN"/>
        </w:rPr>
        <w:drawing>
          <wp:inline distT="0" distB="0" distL="0" distR="0" wp14:anchorId="433DFE5B" wp14:editId="01E14C0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81E">
        <w:rPr>
          <w:noProof/>
          <w:lang w:eastAsia="vi-VN"/>
        </w:rPr>
        <w:lastRenderedPageBreak/>
        <w:drawing>
          <wp:inline distT="0" distB="0" distL="0" distR="0" wp14:anchorId="466AE52C" wp14:editId="31F3C69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81E">
        <w:rPr>
          <w:noProof/>
          <w:lang w:eastAsia="vi-VN"/>
        </w:rPr>
        <w:drawing>
          <wp:inline distT="0" distB="0" distL="0" distR="0" wp14:anchorId="2C473A84" wp14:editId="0B510BF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81E" w:rsidRDefault="0017181E">
      <w:pPr>
        <w:rPr>
          <w:lang w:val="en-US"/>
        </w:rPr>
      </w:pPr>
      <w:r w:rsidRPr="0017181E">
        <w:rPr>
          <w:noProof/>
          <w:lang w:eastAsia="vi-VN"/>
        </w:rPr>
        <w:lastRenderedPageBreak/>
        <w:drawing>
          <wp:inline distT="0" distB="0" distL="0" distR="0" wp14:anchorId="1ABDDFC3" wp14:editId="42EDBA19">
            <wp:extent cx="5731510" cy="31432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  <w:proofErr w:type="spellStart"/>
      <w:r>
        <w:rPr>
          <w:lang w:val="en-US"/>
        </w:rPr>
        <w:t>Autoruns</w:t>
      </w:r>
      <w:proofErr w:type="spellEnd"/>
    </w:p>
    <w:p w:rsidR="0017181E" w:rsidRDefault="0017181E">
      <w:pPr>
        <w:rPr>
          <w:lang w:val="en-US"/>
        </w:rPr>
      </w:pPr>
      <w:r w:rsidRPr="0017181E">
        <w:rPr>
          <w:noProof/>
          <w:lang w:eastAsia="vi-VN"/>
        </w:rPr>
        <w:lastRenderedPageBreak/>
        <w:drawing>
          <wp:inline distT="0" distB="0" distL="0" distR="0" wp14:anchorId="68189B9C" wp14:editId="4400FA46">
            <wp:extent cx="5731510" cy="33661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81E">
        <w:rPr>
          <w:noProof/>
          <w:lang w:eastAsia="vi-VN"/>
        </w:rPr>
        <w:drawing>
          <wp:inline distT="0" distB="0" distL="0" distR="0" wp14:anchorId="08B3E364" wp14:editId="35B8529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  <w:r>
        <w:rPr>
          <w:lang w:val="en-US"/>
        </w:rPr>
        <w:t>Process Monitor</w:t>
      </w:r>
    </w:p>
    <w:p w:rsidR="0017181E" w:rsidRDefault="0017181E">
      <w:pPr>
        <w:rPr>
          <w:lang w:val="en-US"/>
        </w:rPr>
      </w:pPr>
      <w:r w:rsidRPr="0017181E">
        <w:rPr>
          <w:noProof/>
          <w:lang w:eastAsia="vi-VN"/>
        </w:rPr>
        <w:lastRenderedPageBreak/>
        <w:drawing>
          <wp:inline distT="0" distB="0" distL="0" distR="0" wp14:anchorId="0BD74A45" wp14:editId="474C8432">
            <wp:extent cx="5731510" cy="30283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  <w:r>
        <w:rPr>
          <w:lang w:val="en-US"/>
        </w:rPr>
        <w:t>TVP View</w:t>
      </w:r>
    </w:p>
    <w:p w:rsidR="0017181E" w:rsidRDefault="0017181E">
      <w:pPr>
        <w:rPr>
          <w:lang w:val="en-US"/>
        </w:rPr>
      </w:pPr>
      <w:r w:rsidRPr="0017181E">
        <w:rPr>
          <w:noProof/>
          <w:lang w:eastAsia="vi-VN"/>
        </w:rPr>
        <w:drawing>
          <wp:inline distT="0" distB="0" distL="0" distR="0" wp14:anchorId="0201FED7" wp14:editId="413B838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81E" w:rsidRDefault="0017181E">
      <w:pPr>
        <w:rPr>
          <w:lang w:val="en-US"/>
        </w:rPr>
      </w:pPr>
      <w:r w:rsidRPr="0017181E">
        <w:rPr>
          <w:noProof/>
          <w:lang w:eastAsia="vi-VN"/>
        </w:rPr>
        <w:lastRenderedPageBreak/>
        <w:drawing>
          <wp:inline distT="0" distB="0" distL="0" distR="0" wp14:anchorId="2B7AA4F8" wp14:editId="774770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</w:p>
    <w:p w:rsidR="0017181E" w:rsidRDefault="0017181E">
      <w:pPr>
        <w:rPr>
          <w:lang w:val="en-US"/>
        </w:rPr>
      </w:pPr>
      <w:r w:rsidRPr="0017181E">
        <w:rPr>
          <w:noProof/>
          <w:lang w:eastAsia="vi-VN"/>
        </w:rPr>
        <w:lastRenderedPageBreak/>
        <w:drawing>
          <wp:inline distT="0" distB="0" distL="0" distR="0" wp14:anchorId="65BF0268" wp14:editId="769B863F">
            <wp:extent cx="5731510" cy="29864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81E">
        <w:rPr>
          <w:noProof/>
          <w:lang w:eastAsia="vi-VN"/>
        </w:rPr>
        <w:drawing>
          <wp:inline distT="0" distB="0" distL="0" distR="0" wp14:anchorId="67105AF7" wp14:editId="0AC1348D">
            <wp:extent cx="5731510" cy="29451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5E" w:rsidRPr="00C6275E" w:rsidRDefault="00C6275E">
      <w:pPr>
        <w:rPr>
          <w:b/>
          <w:lang w:val="en-US"/>
        </w:rPr>
      </w:pPr>
      <w:r>
        <w:rPr>
          <w:rFonts w:ascii="Segoe UI" w:hAnsi="Segoe UI" w:cs="Segoe UI"/>
          <w:color w:val="1F2328"/>
          <w:shd w:val="clear" w:color="auto" w:fill="FFFFFF"/>
        </w:rPr>
        <w:lastRenderedPageBreak/>
        <w:t>Wireshark</w:t>
      </w:r>
      <w:r w:rsidRPr="00C6275E">
        <w:rPr>
          <w:lang w:val="en-US"/>
        </w:rPr>
        <w:drawing>
          <wp:inline distT="0" distB="0" distL="0" distR="0" wp14:anchorId="77A60344" wp14:editId="21657DCE">
            <wp:extent cx="5731510" cy="2941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5E" w:rsidRDefault="00C6275E">
      <w:pPr>
        <w:rPr>
          <w:rFonts w:ascii="Segoe UI" w:hAnsi="Segoe UI" w:cs="Segoe UI"/>
          <w:color w:val="1F2328"/>
          <w:shd w:val="clear" w:color="auto" w:fill="FFFFFF"/>
        </w:rPr>
      </w:pPr>
    </w:p>
    <w:p w:rsidR="00C6275E" w:rsidRDefault="00C6275E">
      <w:pPr>
        <w:rPr>
          <w:rFonts w:ascii="Segoe UI" w:hAnsi="Segoe UI" w:cs="Segoe UI"/>
          <w:color w:val="1F2328"/>
          <w:shd w:val="clear" w:color="auto" w:fill="FFFFFF"/>
        </w:rPr>
      </w:pPr>
    </w:p>
    <w:p w:rsidR="00C6275E" w:rsidRDefault="00C6275E">
      <w:pPr>
        <w:rPr>
          <w:rFonts w:ascii="Segoe UI" w:hAnsi="Segoe UI" w:cs="Segoe UI"/>
          <w:color w:val="1F2328"/>
          <w:shd w:val="clear" w:color="auto" w:fill="FFFFFF"/>
        </w:rPr>
      </w:pPr>
    </w:p>
    <w:p w:rsidR="00C6275E" w:rsidRDefault="00C6275E">
      <w:pPr>
        <w:rPr>
          <w:rFonts w:ascii="Segoe UI" w:hAnsi="Segoe UI" w:cs="Segoe UI"/>
          <w:color w:val="1F2328"/>
          <w:shd w:val="clear" w:color="auto" w:fill="FFFFFF"/>
        </w:rPr>
      </w:pPr>
    </w:p>
    <w:p w:rsidR="00C6275E" w:rsidRDefault="00C6275E">
      <w:pPr>
        <w:rPr>
          <w:rFonts w:ascii="Segoe UI" w:hAnsi="Segoe UI" w:cs="Segoe UI"/>
          <w:color w:val="1F2328"/>
          <w:shd w:val="clear" w:color="auto" w:fill="FFFFFF"/>
        </w:rPr>
      </w:pPr>
    </w:p>
    <w:p w:rsidR="0017181E" w:rsidRDefault="00C6275E">
      <w:pPr>
        <w:rPr>
          <w:lang w:val="en-US"/>
        </w:rPr>
      </w:pPr>
      <w:bookmarkStart w:id="0" w:name="_GoBack"/>
      <w:bookmarkEnd w:id="0"/>
      <w:r>
        <w:rPr>
          <w:rFonts w:ascii="Segoe UI" w:hAnsi="Segoe UI" w:cs="Segoe UI"/>
          <w:color w:val="1F2328"/>
          <w:shd w:val="clear" w:color="auto" w:fill="FFFFFF"/>
        </w:rPr>
        <w:t>Attack Surface Analyzer</w:t>
      </w:r>
    </w:p>
    <w:p w:rsidR="00C6275E" w:rsidRPr="0017181E" w:rsidRDefault="00C6275E">
      <w:pPr>
        <w:rPr>
          <w:lang w:val="en-US"/>
        </w:rPr>
      </w:pPr>
      <w:r w:rsidRPr="00C6275E">
        <w:rPr>
          <w:lang w:val="en-US"/>
        </w:rPr>
        <w:drawing>
          <wp:inline distT="0" distB="0" distL="0" distR="0" wp14:anchorId="2C5F0010" wp14:editId="0A8B9307">
            <wp:extent cx="5731510" cy="33635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75E" w:rsidRPr="001718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81E"/>
    <w:rsid w:val="0017181E"/>
    <w:rsid w:val="0036740C"/>
    <w:rsid w:val="006A32A7"/>
    <w:rsid w:val="00C6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23CCDB-9FBD-4448-BDEF-38A427D27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2024-10-26T02:24:00Z</dcterms:created>
  <dcterms:modified xsi:type="dcterms:W3CDTF">2024-10-26T02:32:00Z</dcterms:modified>
</cp:coreProperties>
</file>